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536"/>
        </w:tabs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T.C.</w:t>
      </w:r>
    </w:p>
    <w:p w:rsidR="00000000" w:rsidDel="00000000" w:rsidP="00000000" w:rsidRDefault="00000000" w:rsidRPr="00000000" w14:paraId="00000002">
      <w:pPr>
        <w:tabs>
          <w:tab w:val="center" w:leader="none" w:pos="4536"/>
        </w:tabs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ÇANKIRI KARATEKİN ÜNİVERSİTESİ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HUKUK FAKÜLTESİ DEKANLIĞINA</w:t>
      </w:r>
    </w:p>
    <w:p w:rsidR="00000000" w:rsidDel="00000000" w:rsidP="00000000" w:rsidRDefault="00000000" w:rsidRPr="00000000" w14:paraId="00000004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15.0" w:type="dxa"/>
        <w:jc w:val="left"/>
        <w:tblLayout w:type="fixed"/>
        <w:tblLook w:val="0000"/>
      </w:tblPr>
      <w:tblGrid>
        <w:gridCol w:w="2091"/>
        <w:gridCol w:w="7524"/>
        <w:tblGridChange w:id="0">
          <w:tblGrid>
            <w:gridCol w:w="2091"/>
            <w:gridCol w:w="7524"/>
          </w:tblGrid>
        </w:tblGridChange>
      </w:tblGrid>
      <w:tr>
        <w:trPr>
          <w:cantSplit w:val="0"/>
          <w:trHeight w:val="251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KİMLİK BİLGİLERİ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(Tüm alanları doldurunuz)</w:t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Adı ve Soyadı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Bölümü ve Sınıfı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Öğrenci Numarası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 Numarası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E-posta Adresi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Yazışma Adresi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54" w:lineRule="auto"/>
        <w:ind w:left="0" w:right="0" w:firstLine="7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2023-2024 Eğitim Öğretim Dönemi Yaz Okulunda ...................................................................... Üniversitesinden aldığım ders/dersler ve aşağıda belirttiğim ders haricinde bütün derslerimi başardım. Devam ve/veya uygulama şartlarını yerine getirdiğim aşağıda ismi belirtilen dersten mezuniyet tek ders sınav hakkımı kullanmak istiyorum.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54" w:lineRule="auto"/>
        <w:ind w:left="0" w:right="0" w:firstLine="7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0" w:right="0" w:firstLine="7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4" w:lineRule="auto"/>
        <w:ind w:left="0" w:right="229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Tarih:                                                                                     İmza: </w:t>
      </w:r>
    </w:p>
    <w:p w:rsidR="00000000" w:rsidDel="00000000" w:rsidP="00000000" w:rsidRDefault="00000000" w:rsidRPr="00000000" w14:paraId="0000001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87.0" w:type="dxa"/>
        <w:jc w:val="left"/>
        <w:tblLayout w:type="fixed"/>
        <w:tblLook w:val="0000"/>
      </w:tblPr>
      <w:tblGrid>
        <w:gridCol w:w="236"/>
        <w:gridCol w:w="1984"/>
        <w:gridCol w:w="7367"/>
        <w:tblGridChange w:id="0">
          <w:tblGrid>
            <w:gridCol w:w="236"/>
            <w:gridCol w:w="1984"/>
            <w:gridCol w:w="7367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YAZ OKULUNDAN ALDIĞIM DERSİN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KODU: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ADI: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KODU: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ADI: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KODU: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ADI: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TEK DERS SINAVINA GİRECEĞİM DERSİN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KODU: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ADI: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DANIŞMAN ONAYI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(Bölüm Başkanlığınca onaylattırılacaktır)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4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3115945</wp:posOffset>
                      </wp:positionH>
                      <wp:positionV relativeFrom="paragraph">
                        <wp:posOffset>120650</wp:posOffset>
                      </wp:positionV>
                      <wp:extent cx="209550" cy="209550"/>
                      <wp:effectExtent b="5080" l="9525" r="9525" t="1397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anchorCtr="0" anchor="t" bIns="45720" lIns="91440" rIns="91440" rot="0" upright="1" vert="horz" wrap="square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3115945</wp:posOffset>
                      </wp:positionH>
                      <wp:positionV relativeFrom="paragraph">
                        <wp:posOffset>120650</wp:posOffset>
                      </wp:positionV>
                      <wp:extent cx="228600" cy="2286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Devam ve/veya uygulama şartlarını yerine getirmiştir                      Adı-Soyadı: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                     Tarih          :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                     İmza           :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ÖĞRENCİ İŞLERİ ONAYI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3154045</wp:posOffset>
                      </wp:positionH>
                      <wp:positionV relativeFrom="paragraph">
                        <wp:posOffset>137795</wp:posOffset>
                      </wp:positionV>
                      <wp:extent cx="209550" cy="209550"/>
                      <wp:effectExtent b="5080" l="9525" r="9525" t="1397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anchorCtr="0" anchor="t" bIns="45720" lIns="91440" rIns="91440" rot="0" upright="1" vert="horz" wrap="square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3154045</wp:posOffset>
                      </wp:positionH>
                      <wp:positionV relativeFrom="paragraph">
                        <wp:posOffset>137795</wp:posOffset>
                      </wp:positionV>
                      <wp:extent cx="228600" cy="2286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Devam ve/veya uygulama şartlarını yerine getirmiştir                      Adı-Soyadı: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                     Tarih          :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                     İmza           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İLGİLİ MEVZUAT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Çankırı Karatekin Üniversitesi Önlisans ve Lisans Eğitim Öğretim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Yönetmeliği.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Çankırı Karatekin Üniversitesi Önlisans ve Lisans Eğitim Öğretim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Yönetmeliği’nin 14. maddesinin 4. fıkrasında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 Öğrencinin, hak etmediği bir sınava girmesi durumunda aldığı not, ilan edilmiş olsa da iptal edilir…”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hükmü yer almaktadır.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15"/>
        </w:tabs>
        <w:spacing w:after="0" w:before="29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1">
    <w:pPr>
      <w:tabs>
        <w:tab w:val="center" w:leader="none" w:pos="4536"/>
        <w:tab w:val="right" w:leader="none" w:pos="9072"/>
      </w:tabs>
      <w:ind w:right="360"/>
      <w:jc w:val="both"/>
      <w:rPr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tr-T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